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035D" w:rsidRPr="004A035D" w:rsidRDefault="004A035D" w:rsidP="004A035D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A035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035D" w:rsidRPr="004A035D" w:rsidRDefault="004A035D" w:rsidP="004A035D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A035D">
        <w:rPr>
          <w:rFonts w:ascii="Times New Roman" w:hAnsi="Times New Roman"/>
          <w:b/>
          <w:sz w:val="28"/>
          <w:szCs w:val="28"/>
        </w:rPr>
        <w:t>УКРАЇНА</w:t>
      </w:r>
    </w:p>
    <w:p w:rsidR="004A035D" w:rsidRPr="004A035D" w:rsidRDefault="004A035D" w:rsidP="004A035D">
      <w:pPr>
        <w:pStyle w:val="a9"/>
        <w:ind w:firstLine="709"/>
        <w:jc w:val="center"/>
        <w:rPr>
          <w:b/>
          <w:sz w:val="28"/>
          <w:szCs w:val="28"/>
        </w:rPr>
      </w:pPr>
      <w:r w:rsidRPr="004A035D">
        <w:rPr>
          <w:b/>
          <w:sz w:val="28"/>
          <w:szCs w:val="28"/>
        </w:rPr>
        <w:t>ВІННИЦЬКА ОБЛАСТЬ</w:t>
      </w:r>
    </w:p>
    <w:p w:rsidR="004A035D" w:rsidRPr="004A035D" w:rsidRDefault="004A035D" w:rsidP="004A035D">
      <w:pPr>
        <w:pStyle w:val="a9"/>
        <w:ind w:firstLine="709"/>
        <w:jc w:val="center"/>
        <w:rPr>
          <w:b/>
          <w:sz w:val="28"/>
          <w:szCs w:val="28"/>
        </w:rPr>
      </w:pPr>
      <w:r w:rsidRPr="004A035D">
        <w:rPr>
          <w:b/>
          <w:sz w:val="28"/>
          <w:szCs w:val="28"/>
        </w:rPr>
        <w:t>ВІННИЦЬКИЙ РАЙОН</w:t>
      </w:r>
    </w:p>
    <w:p w:rsidR="004A035D" w:rsidRPr="004A035D" w:rsidRDefault="004A035D" w:rsidP="004A035D">
      <w:pPr>
        <w:pStyle w:val="a9"/>
        <w:ind w:firstLine="709"/>
        <w:jc w:val="center"/>
        <w:rPr>
          <w:b/>
          <w:sz w:val="28"/>
          <w:szCs w:val="28"/>
        </w:rPr>
      </w:pPr>
      <w:r w:rsidRPr="004A035D">
        <w:rPr>
          <w:b/>
          <w:sz w:val="28"/>
          <w:szCs w:val="28"/>
        </w:rPr>
        <w:t>ПОГРЕБИЩЕНСЬКА МІСЬКА РАДА</w:t>
      </w:r>
    </w:p>
    <w:p w:rsidR="00541875" w:rsidRPr="00541875" w:rsidRDefault="00541875" w:rsidP="00541875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541875" w:rsidRPr="00541875" w:rsidRDefault="00541875" w:rsidP="0054187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41875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5A45C0">
        <w:rPr>
          <w:rFonts w:ascii="Times New Roman" w:hAnsi="Times New Roman"/>
          <w:b/>
          <w:sz w:val="28"/>
          <w:szCs w:val="28"/>
          <w:lang w:val="uk-UA"/>
        </w:rPr>
        <w:t xml:space="preserve"> 648</w:t>
      </w:r>
    </w:p>
    <w:p w:rsidR="00541875" w:rsidRPr="00541875" w:rsidRDefault="00541875" w:rsidP="0054187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41875" w:rsidRDefault="00541875" w:rsidP="0054187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541875">
        <w:rPr>
          <w:rFonts w:ascii="Times New Roman" w:hAnsi="Times New Roman"/>
          <w:sz w:val="28"/>
          <w:szCs w:val="28"/>
          <w:lang w:val="uk-UA"/>
        </w:rPr>
        <w:t>28 липня 2023 року</w:t>
      </w:r>
      <w:r w:rsidRPr="00541875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541875">
        <w:rPr>
          <w:rFonts w:ascii="Times New Roman" w:hAnsi="Times New Roman"/>
          <w:sz w:val="28"/>
          <w:szCs w:val="28"/>
          <w:lang w:val="uk-UA"/>
        </w:rPr>
        <w:tab/>
        <w:t xml:space="preserve">          45 сесія 8 скликання</w:t>
      </w:r>
    </w:p>
    <w:p w:rsidR="004A035D" w:rsidRPr="00541875" w:rsidRDefault="004A035D" w:rsidP="00541875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91A35" w:rsidRDefault="00391A35" w:rsidP="005418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>Про хід виконання Програми забезпечення поховання безрідних та невстановлених померлих осіб Погребищенської міської територіальної громади на 2022-2023 роки</w:t>
      </w:r>
    </w:p>
    <w:p w:rsidR="004A035D" w:rsidRPr="00391A35" w:rsidRDefault="004A035D" w:rsidP="005418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4CB1" w:rsidRDefault="00FB5AD6" w:rsidP="00541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1A35">
        <w:rPr>
          <w:rFonts w:ascii="Times New Roman" w:hAnsi="Times New Roman" w:cs="Times New Roman"/>
          <w:sz w:val="28"/>
          <w:szCs w:val="28"/>
          <w:lang w:val="uk-UA"/>
        </w:rPr>
        <w:t>Відповідно до 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ункту </w:t>
      </w:r>
      <w:r w:rsidRPr="00391A35">
        <w:rPr>
          <w:rFonts w:ascii="Times New Roman" w:hAnsi="Times New Roman" w:cs="Times New Roman"/>
          <w:sz w:val="28"/>
          <w:szCs w:val="28"/>
          <w:lang w:val="uk-UA"/>
        </w:rPr>
        <w:t>22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391A35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391A35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2F7BB5" w:rsidRPr="00391A35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враховуючи рішення виконавчого комітету Погребищенської міської ради від </w:t>
      </w:r>
      <w:r w:rsidR="00541875">
        <w:rPr>
          <w:rFonts w:ascii="Times New Roman" w:hAnsi="Times New Roman" w:cs="Times New Roman"/>
          <w:sz w:val="28"/>
          <w:szCs w:val="28"/>
          <w:lang w:val="uk-UA"/>
        </w:rPr>
        <w:t xml:space="preserve">15 червня 2023 року № 245 </w:t>
      </w:r>
      <w:r w:rsidR="00541875" w:rsidRPr="00541875">
        <w:rPr>
          <w:rFonts w:ascii="Times New Roman" w:hAnsi="Times New Roman" w:cs="Times New Roman"/>
          <w:sz w:val="28"/>
          <w:szCs w:val="28"/>
          <w:lang w:val="uk-UA"/>
        </w:rPr>
        <w:t>«Про хід виконання Програми забезпечення поховання безрідних та невстановлених померлих осіб Погребищенської міської територіальної громади на 2022-2023 роки»</w:t>
      </w:r>
      <w:r w:rsidR="004A035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F7BB5" w:rsidRPr="00541875">
        <w:rPr>
          <w:rFonts w:ascii="Times New Roman" w:hAnsi="Times New Roman" w:cs="Times New Roman"/>
          <w:sz w:val="28"/>
          <w:szCs w:val="28"/>
          <w:lang w:val="uk-UA"/>
        </w:rPr>
        <w:t>, висновки та рекомендації постійн</w:t>
      </w:r>
      <w:r w:rsidR="00950025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2F7BB5" w:rsidRPr="00541875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950025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2F7BB5" w:rsidRPr="0054187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</w:t>
      </w:r>
      <w:r w:rsidR="002F7BB5" w:rsidRPr="00391A35">
        <w:rPr>
          <w:rFonts w:ascii="Times New Roman" w:hAnsi="Times New Roman" w:cs="Times New Roman"/>
          <w:sz w:val="28"/>
          <w:szCs w:val="28"/>
          <w:lang w:val="uk-UA"/>
        </w:rPr>
        <w:t xml:space="preserve">ди </w:t>
      </w:r>
      <w:r w:rsidR="00B354BA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B354BA" w:rsidRPr="00391A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7BB5" w:rsidRPr="00391A35">
        <w:rPr>
          <w:rFonts w:ascii="Times New Roman" w:hAnsi="Times New Roman" w:cs="Times New Roman"/>
          <w:sz w:val="28"/>
          <w:szCs w:val="28"/>
          <w:lang w:val="uk-UA"/>
        </w:rPr>
        <w:t>міська рада ВИРІШИЛА:</w:t>
      </w:r>
    </w:p>
    <w:p w:rsidR="00B94CB1" w:rsidRPr="00283987" w:rsidRDefault="00283987" w:rsidP="0054187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F7BB5"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391A35" w:rsidRPr="00283987">
        <w:rPr>
          <w:rFonts w:ascii="Times New Roman" w:hAnsi="Times New Roman" w:cs="Times New Roman"/>
          <w:sz w:val="28"/>
          <w:szCs w:val="28"/>
          <w:lang w:val="uk-UA"/>
        </w:rPr>
        <w:t>«Про хід виконання Програми забезпечення поховання безрідних та невстановлених померлих осіб Погребищенської міської територіальної громади на 2022-2023 роки»</w:t>
      </w:r>
      <w:r w:rsidR="00B94CB1"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B354BA" w:rsidRPr="00283987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F7BB5"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</w:t>
      </w:r>
      <w:r w:rsidR="00B94CB1"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B354BA"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16 грудня </w:t>
      </w:r>
      <w:r w:rsidR="00B94CB1"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2021 року № </w:t>
      </w:r>
      <w:r w:rsidR="00391A35" w:rsidRPr="00283987">
        <w:rPr>
          <w:rFonts w:ascii="Times New Roman" w:hAnsi="Times New Roman" w:cs="Times New Roman"/>
          <w:sz w:val="28"/>
          <w:szCs w:val="28"/>
          <w:lang w:val="uk-UA"/>
        </w:rPr>
        <w:t>164-20-8/2027</w:t>
      </w:r>
      <w:r w:rsidR="00C3163E" w:rsidRPr="0028398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що додається,  взяти до відома. </w:t>
      </w:r>
    </w:p>
    <w:p w:rsidR="0071545C" w:rsidRDefault="0071545C" w:rsidP="005418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планування фінансів і бюджету, соціально-економічного розвитку територіальної громади (Медик І.В.),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:rsidR="0071545C" w:rsidRDefault="0071545C" w:rsidP="00541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4CB1" w:rsidRDefault="00B94CB1" w:rsidP="00541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4CB1" w:rsidRPr="00541875" w:rsidRDefault="004A035D" w:rsidP="005418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EF4CB1" w:rsidRPr="00541875" w:rsidSect="00541875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  <w:sz w:val="28"/>
          <w:szCs w:val="28"/>
        </w:rPr>
        <w:t>Погребищенський м</w:t>
      </w:r>
      <w:r w:rsidR="00541875" w:rsidRPr="00541875">
        <w:rPr>
          <w:rFonts w:ascii="Times New Roman" w:hAnsi="Times New Roman" w:cs="Times New Roman"/>
          <w:b/>
          <w:bCs/>
          <w:sz w:val="28"/>
          <w:szCs w:val="28"/>
        </w:rPr>
        <w:t>іський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голова                </w:t>
      </w:r>
      <w:r w:rsidR="00541875" w:rsidRPr="00541875">
        <w:rPr>
          <w:rFonts w:ascii="Times New Roman" w:hAnsi="Times New Roman" w:cs="Times New Roman"/>
          <w:b/>
          <w:bCs/>
          <w:sz w:val="28"/>
          <w:szCs w:val="28"/>
        </w:rPr>
        <w:t>Сергій ВОЛИНСЬКИЙ</w:t>
      </w:r>
    </w:p>
    <w:p w:rsidR="00BC3DD2" w:rsidRDefault="00BC3DD2" w:rsidP="00541875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BC3DD2" w:rsidRDefault="00BC3DD2" w:rsidP="00541875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r w:rsidR="005A45C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45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сесії</w:t>
      </w:r>
    </w:p>
    <w:p w:rsidR="00BC3DD2" w:rsidRDefault="00BC3DD2" w:rsidP="00541875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</w:t>
      </w:r>
    </w:p>
    <w:p w:rsidR="00BC3DD2" w:rsidRDefault="00BC3DD2" w:rsidP="00541875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BC3DD2" w:rsidRDefault="005A45C0" w:rsidP="00541875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28 липня</w:t>
      </w:r>
      <w:r w:rsidR="00BC3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2023 р.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648</w:t>
      </w:r>
    </w:p>
    <w:p w:rsidR="00EF4CB1" w:rsidRPr="00C45D32" w:rsidRDefault="00EF4CB1" w:rsidP="00541875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E540F" w:rsidRDefault="001E540F" w:rsidP="00541875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РО ВИКОНАННЯ ПРОГРАМИ ЗА</w:t>
      </w:r>
      <w:r w:rsidRPr="00277D5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gramStart"/>
      <w:r w:rsidRPr="00277D5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2022 </w:t>
      </w: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РІК</w:t>
      </w:r>
      <w:proofErr w:type="gramEnd"/>
    </w:p>
    <w:p w:rsidR="00521F8C" w:rsidRPr="00521F8C" w:rsidRDefault="00521F8C" w:rsidP="00541875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91A35" w:rsidRDefault="00391A35" w:rsidP="00541875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Програма</w:t>
      </w: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забезпечення поховання безрідних та невстановлених померлих осіб Погребищенської міської територіальної громади на 2022-2023 роки</w:t>
      </w: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</w:p>
    <w:p w:rsidR="001E540F" w:rsidRPr="00ED5FFE" w:rsidRDefault="001E540F" w:rsidP="004A035D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1E540F" w:rsidRPr="00ED5FFE" w:rsidRDefault="00521F8C" w:rsidP="0054187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21F8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Затверджена р</w:t>
      </w:r>
      <w:r w:rsidR="001E540F" w:rsidRPr="00ED5FF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ішення</w:t>
      </w:r>
      <w:r w:rsidRPr="00521F8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м</w:t>
      </w:r>
      <w:r w:rsidR="001E540F" w:rsidRPr="00ED5FF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20 сесії 8 скликання Погребищенської міської ра</w:t>
      </w:r>
      <w:r w:rsidR="00F222E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ди від 16 грудня 2021 року № </w:t>
      </w:r>
      <w:r w:rsidR="00391A35" w:rsidRPr="00391A35">
        <w:rPr>
          <w:rFonts w:ascii="Times New Roman" w:hAnsi="Times New Roman" w:cs="Times New Roman"/>
          <w:b/>
          <w:sz w:val="28"/>
          <w:szCs w:val="28"/>
          <w:lang w:val="uk-UA"/>
        </w:rPr>
        <w:t>164-20-8/2027</w:t>
      </w:r>
    </w:p>
    <w:p w:rsidR="001E540F" w:rsidRPr="00554FC5" w:rsidRDefault="001E540F" w:rsidP="004A035D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1E540F" w:rsidRPr="00521F8C" w:rsidRDefault="001E540F" w:rsidP="0054187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 ЖКГ Погребищенської міської ради</w:t>
      </w:r>
    </w:p>
    <w:p w:rsidR="001E540F" w:rsidRPr="00554FC5" w:rsidRDefault="001E540F" w:rsidP="0054187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521F8C" w:rsidRPr="00521F8C" w:rsidRDefault="00521F8C" w:rsidP="0054187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 ЖКГ Погребищенської міської ради</w:t>
      </w:r>
    </w:p>
    <w:p w:rsidR="001E540F" w:rsidRPr="00554FC5" w:rsidRDefault="001E540F" w:rsidP="0054187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1E540F" w:rsidRPr="00554FC5" w:rsidRDefault="001E540F" w:rsidP="0054187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F222EB" w:rsidRPr="00F222EB" w:rsidRDefault="00F222EB" w:rsidP="0054187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:rsidR="00F222EB" w:rsidRPr="00554FC5" w:rsidRDefault="00F222EB" w:rsidP="0054187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3147"/>
        <w:gridCol w:w="3667"/>
        <w:gridCol w:w="3337"/>
        <w:gridCol w:w="3630"/>
      </w:tblGrid>
      <w:tr w:rsidR="00F222EB" w:rsidRPr="00F222EB" w:rsidTr="00475EFA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54187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2EB" w:rsidRPr="00F222EB" w:rsidRDefault="00F222EB" w:rsidP="0054187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6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2EB" w:rsidRPr="00F222EB" w:rsidRDefault="00F222EB" w:rsidP="0054187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  <w:p w:rsidR="00F222EB" w:rsidRPr="00F222EB" w:rsidRDefault="00F222EB" w:rsidP="0054187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F222EB" w:rsidRPr="00F222EB" w:rsidTr="00475EFA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2EB" w:rsidRPr="00F222EB" w:rsidRDefault="00F222EB" w:rsidP="0054187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  <w:p w:rsidR="00F222EB" w:rsidRPr="00F222EB" w:rsidRDefault="00F222EB" w:rsidP="0054187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2EB" w:rsidRPr="00F222EB" w:rsidRDefault="00F222EB" w:rsidP="0054187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2EB" w:rsidRPr="00F222EB" w:rsidRDefault="00F222EB" w:rsidP="0054187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  <w:p w:rsidR="00F222EB" w:rsidRPr="00F222EB" w:rsidRDefault="00F222EB" w:rsidP="0054187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2EB" w:rsidRPr="00F222EB" w:rsidRDefault="00F222EB" w:rsidP="0054187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391A35" w:rsidRPr="00F222EB" w:rsidTr="00030B33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A35" w:rsidRPr="00F222EB" w:rsidRDefault="00391A35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91A35" w:rsidRPr="008E24BD" w:rsidRDefault="00391A35" w:rsidP="00541875">
            <w:pPr>
              <w:spacing w:after="0" w:line="240" w:lineRule="auto"/>
              <w:contextualSpacing/>
              <w:rPr>
                <w:rFonts w:ascii="Times New Roman" w:hAnsi="Times New Roman"/>
                <w:lang w:eastAsia="uk-UA"/>
              </w:rPr>
            </w:pPr>
            <w:r w:rsidRPr="008E24BD">
              <w:rPr>
                <w:rFonts w:ascii="Times New Roman" w:hAnsi="Times New Roman"/>
              </w:rPr>
              <w:t>Заходи щодо поховання невідомих, безрідних громадян (згідно з Законом України "Про поховання та похоронну справу")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A35" w:rsidRPr="008E24BD" w:rsidRDefault="00391A35" w:rsidP="0054187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E24BD">
              <w:rPr>
                <w:rFonts w:ascii="Times New Roman" w:hAnsi="Times New Roman"/>
              </w:rPr>
              <w:t>Забезпечення організації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1A35" w:rsidRPr="00391A35" w:rsidRDefault="00391A35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8E24BD">
              <w:rPr>
                <w:rFonts w:ascii="Times New Roman" w:hAnsi="Times New Roman"/>
              </w:rPr>
              <w:t>Заходи щодо поховання невідомих, безрідних громадян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A35" w:rsidRPr="00F222EB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Здійснено п</w:t>
            </w:r>
            <w:r w:rsidR="00391A35" w:rsidRPr="008E24BD">
              <w:rPr>
                <w:rFonts w:ascii="Times New Roman" w:hAnsi="Times New Roman"/>
                <w:sz w:val="24"/>
                <w:szCs w:val="24"/>
              </w:rPr>
              <w:t xml:space="preserve">оховання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5 </w:t>
            </w:r>
            <w:r w:rsidR="00391A35" w:rsidRPr="008E24BD">
              <w:rPr>
                <w:rFonts w:ascii="Times New Roman" w:hAnsi="Times New Roman"/>
                <w:sz w:val="24"/>
                <w:szCs w:val="24"/>
              </w:rPr>
              <w:t>померлих осіб</w:t>
            </w:r>
          </w:p>
        </w:tc>
      </w:tr>
    </w:tbl>
    <w:p w:rsidR="00E05B28" w:rsidRDefault="00E05B28" w:rsidP="0054187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E05B28" w:rsidRPr="00E05B28" w:rsidRDefault="00E05B28" w:rsidP="0054187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lastRenderedPageBreak/>
        <w:t>2.</w:t>
      </w:r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Аналіз виконання </w:t>
      </w:r>
      <w:proofErr w:type="gramStart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показників  та</w:t>
      </w:r>
      <w:proofErr w:type="gramEnd"/>
      <w:r w:rsidRPr="00E05B2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пояснення щодо їх виконання:</w:t>
      </w:r>
    </w:p>
    <w:p w:rsidR="00E05B28" w:rsidRPr="00554FC5" w:rsidRDefault="00E05B28" w:rsidP="0054187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W w:w="475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58"/>
        <w:gridCol w:w="3876"/>
        <w:gridCol w:w="1080"/>
        <w:gridCol w:w="1830"/>
        <w:gridCol w:w="2189"/>
        <w:gridCol w:w="1854"/>
        <w:gridCol w:w="2445"/>
      </w:tblGrid>
      <w:tr w:rsidR="00E05B28" w:rsidRPr="00E05B28" w:rsidTr="00475EFA">
        <w:trPr>
          <w:trHeight w:val="113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Показник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FA4A5A" w:rsidRDefault="00E05B28" w:rsidP="0054187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A4A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Одиниця виміру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Джерело інформації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Затверджено програмою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Виконано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Рівень виконання до затвердженого програмою (%)</w:t>
            </w:r>
          </w:p>
        </w:tc>
      </w:tr>
      <w:tr w:rsidR="00E05B28" w:rsidRPr="00E05B28" w:rsidTr="00475EFA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7</w:t>
            </w:r>
          </w:p>
        </w:tc>
      </w:tr>
      <w:tr w:rsidR="00E05B28" w:rsidRPr="00E05B28" w:rsidTr="00475EFA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1.Показники продукту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05B28" w:rsidRPr="00E05B28" w:rsidTr="00475EFA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1.1 Обсяг затрат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Грн.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бюджет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50 000,00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19 999,00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</w:t>
            </w:r>
          </w:p>
        </w:tc>
      </w:tr>
      <w:tr w:rsidR="00E05B28" w:rsidRPr="00E05B28" w:rsidTr="00475EFA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2.Показники ефективності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05B28" w:rsidRPr="00E05B28" w:rsidTr="00475EFA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2.1 Кількість поховань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Од.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Акти виконаних робіт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</w:tr>
      <w:tr w:rsidR="00E05B28" w:rsidRPr="00E05B28" w:rsidTr="00475EFA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3.Показники якості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05B28" w:rsidRPr="00E05B28" w:rsidTr="00475EFA">
        <w:trPr>
          <w:trHeight w:val="7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3.1 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розрахунок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</w:tr>
      <w:tr w:rsidR="00E05B28" w:rsidRPr="00E05B28" w:rsidTr="00475EFA">
        <w:trPr>
          <w:trHeight w:val="1606"/>
        </w:trPr>
        <w:tc>
          <w:tcPr>
            <w:tcW w:w="4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Пояснення щодо розбіжностей між виконаними показниками і тими, що затверджені програмою (по кожному показнику)</w:t>
            </w:r>
          </w:p>
        </w:tc>
        <w:tc>
          <w:tcPr>
            <w:tcW w:w="95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B28" w:rsidRPr="00E05B28" w:rsidRDefault="00E05B28" w:rsidP="0054187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E05B28" w:rsidRPr="00554FC5" w:rsidRDefault="00E05B28" w:rsidP="0054187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05B28" w:rsidRPr="00E05B28" w:rsidRDefault="00E05B28" w:rsidP="00541875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05B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3.Аналітичний описовий звіт щодо:</w:t>
      </w:r>
    </w:p>
    <w:p w:rsidR="00E05B28" w:rsidRPr="00554FC5" w:rsidRDefault="00E05B28" w:rsidP="00541875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zh-CN"/>
        </w:rPr>
      </w:pPr>
    </w:p>
    <w:p w:rsidR="00630149" w:rsidRPr="00630149" w:rsidRDefault="00E05B28" w:rsidP="00541875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E05B28">
        <w:rPr>
          <w:rFonts w:ascii="Times New Roman" w:hAnsi="Times New Roman" w:cs="Times New Roman"/>
          <w:sz w:val="28"/>
          <w:szCs w:val="28"/>
          <w:lang w:val="uk-UA"/>
        </w:rPr>
        <w:t>Програма забезпечення поховання безрідних та невстановлених померлих осіб Погребищенської міської територіальної громади на 2022-2023 роки</w:t>
      </w:r>
      <w:r w:rsidRPr="00E05B28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660DC4"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затверджена рішенням </w:t>
      </w:r>
      <w:r w:rsidR="00E96BAC" w:rsidRPr="00E96BA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20 сесії 8 скликання Погребищенської міської ради від 16 грудня 2021 року № </w:t>
      </w:r>
      <w:r w:rsidRPr="00E05B28">
        <w:rPr>
          <w:rFonts w:ascii="Times New Roman" w:hAnsi="Times New Roman" w:cs="Times New Roman"/>
          <w:sz w:val="28"/>
          <w:szCs w:val="28"/>
          <w:lang w:val="uk-UA"/>
        </w:rPr>
        <w:t>164-20-8/2027</w:t>
      </w:r>
      <w:r w:rsidR="00660DC4"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30149"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 програмі було заплановано 50 000,00 </w:t>
      </w:r>
      <w:proofErr w:type="gramStart"/>
      <w:r w:rsidR="00630149"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>грн. ,по</w:t>
      </w:r>
      <w:proofErr w:type="gramEnd"/>
      <w:r w:rsidR="00630149"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бюджету було виділено 20 000,00 грн.</w:t>
      </w:r>
    </w:p>
    <w:p w:rsidR="00660DC4" w:rsidRPr="00630149" w:rsidRDefault="00630149" w:rsidP="00541875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630149">
        <w:rPr>
          <w:rFonts w:ascii="Times New Roman" w:eastAsia="Times New Roman" w:hAnsi="Times New Roman" w:cs="Times New Roman"/>
          <w:sz w:val="28"/>
          <w:szCs w:val="28"/>
          <w:lang w:eastAsia="zh-CN"/>
        </w:rPr>
        <w:t>Дані кошторисні призначення були використані на поховання 5 померлих осіб.</w:t>
      </w:r>
    </w:p>
    <w:p w:rsidR="00660DC4" w:rsidRPr="00E05B28" w:rsidRDefault="00660DC4" w:rsidP="00541875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E05B28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6E3D09" w:rsidRDefault="006E3D09" w:rsidP="0054187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801B82" w:rsidRDefault="00801B82" w:rsidP="0054187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660DC4" w:rsidRPr="00541875" w:rsidRDefault="00541875" w:rsidP="00541875">
      <w:pPr>
        <w:tabs>
          <w:tab w:val="left" w:pos="11010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</w:t>
      </w:r>
      <w:r w:rsidR="004A03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Погребищенської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                                        </w:t>
      </w:r>
      <w:r w:rsidR="004A03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Петро ШАФРАНСЬКИЙ</w:t>
      </w:r>
    </w:p>
    <w:sectPr w:rsidR="00660DC4" w:rsidRPr="00541875" w:rsidSect="00541875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65623501"/>
    <w:multiLevelType w:val="hybridMultilevel"/>
    <w:tmpl w:val="751E7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C262CE"/>
    <w:multiLevelType w:val="hybridMultilevel"/>
    <w:tmpl w:val="A72AA9E4"/>
    <w:lvl w:ilvl="0" w:tplc="A1D26C8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5A3"/>
    <w:rsid w:val="00050689"/>
    <w:rsid w:val="000554A8"/>
    <w:rsid w:val="000723C4"/>
    <w:rsid w:val="00096AF3"/>
    <w:rsid w:val="000A57A5"/>
    <w:rsid w:val="000F5A7C"/>
    <w:rsid w:val="00105EFC"/>
    <w:rsid w:val="00111BC8"/>
    <w:rsid w:val="00141F1F"/>
    <w:rsid w:val="00155C99"/>
    <w:rsid w:val="00193194"/>
    <w:rsid w:val="001A6A6E"/>
    <w:rsid w:val="001E540F"/>
    <w:rsid w:val="001F12D2"/>
    <w:rsid w:val="002462FA"/>
    <w:rsid w:val="00274B6D"/>
    <w:rsid w:val="002823D6"/>
    <w:rsid w:val="00283987"/>
    <w:rsid w:val="002C2174"/>
    <w:rsid w:val="002F7BB5"/>
    <w:rsid w:val="00340BB9"/>
    <w:rsid w:val="00360874"/>
    <w:rsid w:val="00391A35"/>
    <w:rsid w:val="003C6ED6"/>
    <w:rsid w:val="003C7D0E"/>
    <w:rsid w:val="003D142E"/>
    <w:rsid w:val="004271D1"/>
    <w:rsid w:val="004317E9"/>
    <w:rsid w:val="00431D42"/>
    <w:rsid w:val="00435C6A"/>
    <w:rsid w:val="004904CB"/>
    <w:rsid w:val="004A035D"/>
    <w:rsid w:val="004C3D46"/>
    <w:rsid w:val="004E41A1"/>
    <w:rsid w:val="004F514A"/>
    <w:rsid w:val="00521F8C"/>
    <w:rsid w:val="00541875"/>
    <w:rsid w:val="00544F21"/>
    <w:rsid w:val="00576C07"/>
    <w:rsid w:val="005A45C0"/>
    <w:rsid w:val="005C5776"/>
    <w:rsid w:val="005F61B5"/>
    <w:rsid w:val="00625FFE"/>
    <w:rsid w:val="00626F41"/>
    <w:rsid w:val="00630149"/>
    <w:rsid w:val="00660DC4"/>
    <w:rsid w:val="006969D2"/>
    <w:rsid w:val="006A7B7D"/>
    <w:rsid w:val="006E3D09"/>
    <w:rsid w:val="006F6241"/>
    <w:rsid w:val="0071545C"/>
    <w:rsid w:val="00801B82"/>
    <w:rsid w:val="0080533F"/>
    <w:rsid w:val="008750E4"/>
    <w:rsid w:val="008D7096"/>
    <w:rsid w:val="008F0919"/>
    <w:rsid w:val="009025B8"/>
    <w:rsid w:val="009116FB"/>
    <w:rsid w:val="009229FF"/>
    <w:rsid w:val="00950025"/>
    <w:rsid w:val="00980357"/>
    <w:rsid w:val="00A071B5"/>
    <w:rsid w:val="00A235A3"/>
    <w:rsid w:val="00A31E3D"/>
    <w:rsid w:val="00A3556B"/>
    <w:rsid w:val="00A45D9B"/>
    <w:rsid w:val="00A83CA8"/>
    <w:rsid w:val="00B354BA"/>
    <w:rsid w:val="00B57600"/>
    <w:rsid w:val="00B77AD1"/>
    <w:rsid w:val="00B94CB1"/>
    <w:rsid w:val="00BC3DD2"/>
    <w:rsid w:val="00BE4F13"/>
    <w:rsid w:val="00BF7D3A"/>
    <w:rsid w:val="00C3163E"/>
    <w:rsid w:val="00C45D32"/>
    <w:rsid w:val="00C97B13"/>
    <w:rsid w:val="00CB1990"/>
    <w:rsid w:val="00CE584C"/>
    <w:rsid w:val="00CF65B6"/>
    <w:rsid w:val="00D3229D"/>
    <w:rsid w:val="00DA2168"/>
    <w:rsid w:val="00DF3631"/>
    <w:rsid w:val="00E00025"/>
    <w:rsid w:val="00E05B28"/>
    <w:rsid w:val="00E514BD"/>
    <w:rsid w:val="00E62BDF"/>
    <w:rsid w:val="00E81193"/>
    <w:rsid w:val="00E96BAC"/>
    <w:rsid w:val="00ED5FFE"/>
    <w:rsid w:val="00EF13C0"/>
    <w:rsid w:val="00EF4CB1"/>
    <w:rsid w:val="00F06895"/>
    <w:rsid w:val="00F222EB"/>
    <w:rsid w:val="00F3212B"/>
    <w:rsid w:val="00F34A41"/>
    <w:rsid w:val="00F429AD"/>
    <w:rsid w:val="00F438AF"/>
    <w:rsid w:val="00F82905"/>
    <w:rsid w:val="00F94359"/>
    <w:rsid w:val="00FA4A5A"/>
    <w:rsid w:val="00FB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35E97"/>
  <w15:docId w15:val="{229F23EC-9AC7-4683-AA0D-809D2FFE7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rsid w:val="00626F41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6F41"/>
    <w:rPr>
      <w:rFonts w:ascii="Times New Roman" w:eastAsia="Calibri" w:hAnsi="Times New Roman" w:cs="Times New Roman"/>
      <w:sz w:val="24"/>
      <w:szCs w:val="24"/>
    </w:r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60DC4"/>
  </w:style>
  <w:style w:type="paragraph" w:styleId="a9">
    <w:name w:val="List"/>
    <w:basedOn w:val="a"/>
    <w:rsid w:val="00391A3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5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520EB-B0C3-4EE5-A736-5799C45D6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2767</Words>
  <Characters>1578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2023-07-28T12:17:00Z</cp:lastPrinted>
  <dcterms:created xsi:type="dcterms:W3CDTF">2023-07-28T12:17:00Z</dcterms:created>
  <dcterms:modified xsi:type="dcterms:W3CDTF">2023-07-28T12:17:00Z</dcterms:modified>
</cp:coreProperties>
</file>